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pPr>
      <w:r w:rsidDel="00000000" w:rsidR="00000000" w:rsidRPr="00000000">
        <w:rPr/>
        <w:drawing>
          <wp:inline distB="114300" distT="114300" distL="114300" distR="114300">
            <wp:extent cx="1376363" cy="707297"/>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76363" cy="70729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jc w:val="center"/>
        <w:rPr/>
      </w:pPr>
      <w:r w:rsidDel="00000000" w:rsidR="00000000" w:rsidRPr="00000000">
        <w:rPr>
          <w:rtl w:val="0"/>
        </w:rPr>
        <w:t xml:space="preserve">MAP FUNDING APPLICATION</w:t>
      </w:r>
    </w:p>
    <w:p w:rsidR="00000000" w:rsidDel="00000000" w:rsidP="00000000" w:rsidRDefault="00000000" w:rsidRPr="00000000" w14:paraId="00000003">
      <w:pPr>
        <w:widowControl w:val="0"/>
        <w:jc w:val="center"/>
        <w:rPr/>
      </w:pPr>
      <w:r w:rsidDel="00000000" w:rsidR="00000000" w:rsidRPr="00000000">
        <w:rPr>
          <w:rtl w:val="0"/>
        </w:rPr>
      </w:r>
    </w:p>
    <w:p w:rsidR="00000000" w:rsidDel="00000000" w:rsidP="00000000" w:rsidRDefault="00000000" w:rsidRPr="00000000" w14:paraId="00000004">
      <w:pPr>
        <w:widowControl w:val="0"/>
        <w:rPr/>
      </w:pPr>
      <w:r w:rsidDel="00000000" w:rsidR="00000000" w:rsidRPr="00000000">
        <w:rPr>
          <w:rtl w:val="0"/>
        </w:rPr>
        <w:t xml:space="preserve">Thanks for your interest in MAP. Funding from MAP is limited and intended only for those chapters that can’t secure sufficient funding from their departments or universities. Typically, chapters may apply for a maximum of $500/semester, but exceptions may be made for special events.</w:t>
      </w:r>
    </w:p>
    <w:p w:rsidR="00000000" w:rsidDel="00000000" w:rsidP="00000000" w:rsidRDefault="00000000" w:rsidRPr="00000000" w14:paraId="00000005">
      <w:pPr>
        <w:widowControl w:val="0"/>
        <w:rPr/>
      </w:pPr>
      <w:r w:rsidDel="00000000" w:rsidR="00000000" w:rsidRPr="00000000">
        <w:rPr>
          <w:rtl w:val="0"/>
        </w:rPr>
      </w:r>
    </w:p>
    <w:p w:rsidR="00000000" w:rsidDel="00000000" w:rsidP="00000000" w:rsidRDefault="00000000" w:rsidRPr="00000000" w14:paraId="00000006">
      <w:pPr>
        <w:widowControl w:val="0"/>
        <w:rPr/>
      </w:pPr>
      <w:r w:rsidDel="00000000" w:rsidR="00000000" w:rsidRPr="00000000">
        <w:rPr>
          <w:rtl w:val="0"/>
        </w:rPr>
        <w:t xml:space="preserve">To qualify for funding from MAP, your chapter must (a) demonstrate an inability to secure enough funding, and (b) have been functional for at least one semester. Chapters will be expected to provide receipts for all purchases made with MAP funds. </w:t>
      </w:r>
    </w:p>
    <w:p w:rsidR="00000000" w:rsidDel="00000000" w:rsidP="00000000" w:rsidRDefault="00000000" w:rsidRPr="00000000" w14:paraId="00000007">
      <w:pPr>
        <w:widowControl w:val="0"/>
        <w:rPr/>
      </w:pPr>
      <w:r w:rsidDel="00000000" w:rsidR="00000000" w:rsidRPr="00000000">
        <w:rPr>
          <w:rtl w:val="0"/>
        </w:rPr>
      </w:r>
    </w:p>
    <w:p w:rsidR="00000000" w:rsidDel="00000000" w:rsidP="00000000" w:rsidRDefault="00000000" w:rsidRPr="00000000" w14:paraId="00000008">
      <w:pPr>
        <w:widowControl w:val="0"/>
        <w:jc w:val="both"/>
        <w:rPr/>
      </w:pPr>
      <w:r w:rsidDel="00000000" w:rsidR="00000000" w:rsidRPr="00000000">
        <w:rPr>
          <w:i w:val="1"/>
          <w:rtl w:val="0"/>
        </w:rPr>
        <w:t xml:space="preserve">Please notice that funds must be spent </w:t>
      </w:r>
      <w:r w:rsidDel="00000000" w:rsidR="00000000" w:rsidRPr="00000000">
        <w:rPr>
          <w:b w:val="1"/>
          <w:i w:val="1"/>
          <w:rtl w:val="0"/>
        </w:rPr>
        <w:t xml:space="preserve">in the calendar year</w:t>
      </w:r>
      <w:r w:rsidDel="00000000" w:rsidR="00000000" w:rsidRPr="00000000">
        <w:rPr>
          <w:i w:val="1"/>
          <w:rtl w:val="0"/>
        </w:rPr>
        <w:t xml:space="preserve"> that they are received, and plan your application accordingly. If you want to request funds for an event to be held in a later semester, please email </w:t>
      </w:r>
      <w:hyperlink r:id="rId8">
        <w:r w:rsidDel="00000000" w:rsidR="00000000" w:rsidRPr="00000000">
          <w:rPr>
            <w:i w:val="1"/>
            <w:color w:val="1155cc"/>
            <w:u w:val="single"/>
            <w:rtl w:val="0"/>
          </w:rPr>
          <w:t xml:space="preserve">mapforthegap@gmail.com</w:t>
        </w:r>
      </w:hyperlink>
      <w:r w:rsidDel="00000000" w:rsidR="00000000" w:rsidRPr="00000000">
        <w:rPr>
          <w:i w:val="1"/>
          <w:rtl w:val="0"/>
        </w:rPr>
        <w:t xml:space="preserve"> to discuss your options.</w:t>
      </w:r>
      <w:r w:rsidDel="00000000" w:rsidR="00000000" w:rsidRPr="00000000">
        <w:rPr>
          <w:rtl w:val="0"/>
        </w:rPr>
      </w:r>
    </w:p>
    <w:p w:rsidR="00000000" w:rsidDel="00000000" w:rsidP="00000000" w:rsidRDefault="00000000" w:rsidRPr="00000000" w14:paraId="00000009">
      <w:pPr>
        <w:widowControl w:val="0"/>
        <w:jc w:val="both"/>
        <w:rPr>
          <w:i w:val="1"/>
        </w:rPr>
      </w:pPr>
      <w:r w:rsidDel="00000000" w:rsidR="00000000" w:rsidRPr="00000000">
        <w:rPr>
          <w:rtl w:val="0"/>
        </w:rPr>
      </w:r>
    </w:p>
    <w:p w:rsidR="00000000" w:rsidDel="00000000" w:rsidP="00000000" w:rsidRDefault="00000000" w:rsidRPr="00000000" w14:paraId="0000000A">
      <w:pPr>
        <w:widowControl w:val="0"/>
        <w:jc w:val="both"/>
        <w:rPr/>
      </w:pPr>
      <w:r w:rsidDel="00000000" w:rsidR="00000000" w:rsidRPr="00000000">
        <w:rPr>
          <w:rtl w:val="0"/>
        </w:rPr>
        <w:t xml:space="preserve">Funding applications will be considered incomplete and will be returned if any of the below questions are left unanswered. (“N/A”</w:t>
      </w:r>
      <w:r w:rsidDel="00000000" w:rsidR="00000000" w:rsidRPr="00000000">
        <w:rPr>
          <w:i w:val="1"/>
          <w:rtl w:val="0"/>
        </w:rPr>
        <w:t xml:space="preserve"> can be</w:t>
      </w:r>
      <w:r w:rsidDel="00000000" w:rsidR="00000000" w:rsidRPr="00000000">
        <w:rPr>
          <w:rtl w:val="0"/>
        </w:rPr>
        <w:t xml:space="preserve"> an appropriate answer.) </w:t>
      </w:r>
    </w:p>
    <w:p w:rsidR="00000000" w:rsidDel="00000000" w:rsidP="00000000" w:rsidRDefault="00000000" w:rsidRPr="00000000" w14:paraId="0000000B">
      <w:pPr>
        <w:widowControl w:val="0"/>
        <w:jc w:val="both"/>
        <w:rPr/>
      </w:pPr>
      <w:r w:rsidDel="00000000" w:rsidR="00000000" w:rsidRPr="00000000">
        <w:rPr>
          <w:rtl w:val="0"/>
        </w:rPr>
      </w:r>
    </w:p>
    <w:p w:rsidR="00000000" w:rsidDel="00000000" w:rsidP="00000000" w:rsidRDefault="00000000" w:rsidRPr="00000000" w14:paraId="0000000C">
      <w:pPr>
        <w:widowControl w:val="0"/>
        <w:rPr>
          <w:i w:val="1"/>
        </w:rPr>
      </w:pPr>
      <w:r w:rsidDel="00000000" w:rsidR="00000000" w:rsidRPr="00000000">
        <w:rPr>
          <w:rtl w:val="0"/>
        </w:rPr>
        <w:t xml:space="preserve">To apply for funding, please fill out this form and email it to </w:t>
      </w:r>
      <w:hyperlink r:id="rId9">
        <w:r w:rsidDel="00000000" w:rsidR="00000000" w:rsidRPr="00000000">
          <w:rPr>
            <w:color w:val="1155cc"/>
            <w:u w:val="single"/>
            <w:rtl w:val="0"/>
          </w:rPr>
          <w:t xml:space="preserve">mapforthegap@gmail.com</w:t>
        </w:r>
      </w:hyperlink>
      <w:r w:rsidDel="00000000" w:rsidR="00000000" w:rsidRPr="00000000">
        <w:rPr>
          <w:rtl w:val="0"/>
        </w:rPr>
        <w:t xml:space="preserve"> </w:t>
      </w:r>
      <w:r w:rsidDel="00000000" w:rsidR="00000000" w:rsidRPr="00000000">
        <w:rPr>
          <w:b w:val="1"/>
          <w:rtl w:val="0"/>
        </w:rPr>
        <w:t xml:space="preserve">by February 2, 2020</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You should hear back from us by </w:t>
      </w:r>
      <w:r w:rsidDel="00000000" w:rsidR="00000000" w:rsidRPr="00000000">
        <w:rPr>
          <w:b w:val="1"/>
          <w:rtl w:val="0"/>
        </w:rPr>
        <w:t xml:space="preserve">February 6, 2020</w:t>
      </w:r>
      <w:r w:rsidDel="00000000" w:rsidR="00000000" w:rsidRPr="00000000">
        <w:rPr>
          <w:rtl w:val="0"/>
        </w:rPr>
        <w:t xml:space="preserve">. </w:t>
      </w:r>
      <w:r w:rsidDel="00000000" w:rsidR="00000000" w:rsidRPr="00000000">
        <w:rPr>
          <w:i w:val="1"/>
          <w:rtl w:val="0"/>
        </w:rPr>
        <w:t xml:space="preserve">Please send it as a .doc or .pdf and name the file with your Chapter’s name. </w:t>
      </w:r>
      <w:r w:rsidDel="00000000" w:rsidR="00000000" w:rsidRPr="00000000">
        <w:rPr>
          <w:rtl w:val="0"/>
        </w:rPr>
      </w:r>
    </w:p>
    <w:p w:rsidR="00000000" w:rsidDel="00000000" w:rsidP="00000000" w:rsidRDefault="00000000" w:rsidRPr="00000000" w14:paraId="0000000D">
      <w:pPr>
        <w:widowControl w:val="0"/>
        <w:rPr/>
      </w:pPr>
      <w:r w:rsidDel="00000000" w:rsidR="00000000" w:rsidRPr="00000000">
        <w:rPr>
          <w:rtl w:val="0"/>
        </w:rPr>
        <w:t xml:space="preserve">----------------------------------------------------------------------------------------------------------------------------</w:t>
      </w:r>
    </w:p>
    <w:p w:rsidR="00000000" w:rsidDel="00000000" w:rsidP="00000000" w:rsidRDefault="00000000" w:rsidRPr="00000000" w14:paraId="0000000E">
      <w:pPr>
        <w:widowControl w:val="0"/>
        <w:rPr/>
      </w:pPr>
      <w:r w:rsidDel="00000000" w:rsidR="00000000" w:rsidRPr="00000000">
        <w:rPr>
          <w:rtl w:val="0"/>
        </w:rPr>
      </w:r>
    </w:p>
    <w:p w:rsidR="00000000" w:rsidDel="00000000" w:rsidP="00000000" w:rsidRDefault="00000000" w:rsidRPr="00000000" w14:paraId="0000000F">
      <w:pPr>
        <w:widowControl w:val="0"/>
        <w:numPr>
          <w:ilvl w:val="0"/>
          <w:numId w:val="1"/>
        </w:numPr>
        <w:ind w:left="720" w:hanging="360"/>
        <w:rPr/>
      </w:pPr>
      <w:r w:rsidDel="00000000" w:rsidR="00000000" w:rsidRPr="00000000">
        <w:rPr>
          <w:rtl w:val="0"/>
        </w:rPr>
        <w:t xml:space="preserve">How much are you requesting </w:t>
      </w:r>
      <w:r w:rsidDel="00000000" w:rsidR="00000000" w:rsidRPr="00000000">
        <w:rPr>
          <w:b w:val="1"/>
          <w:rtl w:val="0"/>
        </w:rPr>
        <w:t xml:space="preserve">in total</w:t>
      </w:r>
      <w:r w:rsidDel="00000000" w:rsidR="00000000" w:rsidRPr="00000000">
        <w:rPr>
          <w:rtl w:val="0"/>
        </w:rPr>
        <w:t xml:space="preserve"> from MAP International? </w:t>
      </w:r>
    </w:p>
    <w:p w:rsidR="00000000" w:rsidDel="00000000" w:rsidP="00000000" w:rsidRDefault="00000000" w:rsidRPr="00000000" w14:paraId="00000010">
      <w:pPr>
        <w:widowControl w:val="0"/>
        <w:ind w:left="720" w:firstLine="0"/>
        <w:rPr/>
      </w:pPr>
      <w:r w:rsidDel="00000000" w:rsidR="00000000" w:rsidRPr="00000000">
        <w:rPr>
          <w:rtl w:val="0"/>
        </w:rPr>
      </w:r>
    </w:p>
    <w:p w:rsidR="00000000" w:rsidDel="00000000" w:rsidP="00000000" w:rsidRDefault="00000000" w:rsidRPr="00000000" w14:paraId="00000011">
      <w:pPr>
        <w:widowControl w:val="0"/>
        <w:ind w:left="720" w:firstLine="0"/>
        <w:rPr>
          <w:color w:val="ff0000"/>
        </w:rPr>
      </w:pPr>
      <w:r w:rsidDel="00000000" w:rsidR="00000000" w:rsidRPr="00000000">
        <w:rPr>
          <w:color w:val="ff0000"/>
          <w:rtl w:val="0"/>
        </w:rPr>
        <w:t xml:space="preserve">We will not consider funding requests over $500.</w:t>
      </w:r>
      <w:r w:rsidDel="00000000" w:rsidR="00000000" w:rsidRPr="00000000">
        <w:rPr>
          <w:color w:val="ff0000"/>
          <w:vertAlign w:val="superscript"/>
        </w:rPr>
        <w:footnoteReference w:customMarkFollows="0" w:id="0"/>
      </w:r>
      <w:r w:rsidDel="00000000" w:rsidR="00000000" w:rsidRPr="00000000">
        <w:rPr>
          <w:rtl w:val="0"/>
        </w:rPr>
      </w:r>
    </w:p>
    <w:p w:rsidR="00000000" w:rsidDel="00000000" w:rsidP="00000000" w:rsidRDefault="00000000" w:rsidRPr="00000000" w14:paraId="00000012">
      <w:pPr>
        <w:widowControl w:val="0"/>
        <w:ind w:left="720" w:firstLine="0"/>
        <w:rPr/>
      </w:pPr>
      <w:r w:rsidDel="00000000" w:rsidR="00000000" w:rsidRPr="00000000">
        <w:rPr>
          <w:rtl w:val="0"/>
        </w:rPr>
      </w:r>
    </w:p>
    <w:p w:rsidR="00000000" w:rsidDel="00000000" w:rsidP="00000000" w:rsidRDefault="00000000" w:rsidRPr="00000000" w14:paraId="00000013">
      <w:pPr>
        <w:widowControl w:val="0"/>
        <w:numPr>
          <w:ilvl w:val="0"/>
          <w:numId w:val="1"/>
        </w:numPr>
        <w:ind w:left="720" w:hanging="360"/>
        <w:rPr>
          <w:u w:val="none"/>
        </w:rPr>
      </w:pPr>
      <w:r w:rsidDel="00000000" w:rsidR="00000000" w:rsidRPr="00000000">
        <w:rPr>
          <w:rtl w:val="0"/>
        </w:rPr>
        <w:t xml:space="preserve">Include an itemized budget for (at least) the funds that you are requesting. (Please be as detailed as possible (e.g. include possible vendor and their estimates of cost).</w:t>
      </w:r>
    </w:p>
    <w:p w:rsidR="00000000" w:rsidDel="00000000" w:rsidP="00000000" w:rsidRDefault="00000000" w:rsidRPr="00000000" w14:paraId="00000014">
      <w:pPr>
        <w:widowControl w:val="0"/>
        <w:ind w:left="0" w:firstLine="0"/>
        <w:rPr/>
      </w:pPr>
      <w:r w:rsidDel="00000000" w:rsidR="00000000" w:rsidRPr="00000000">
        <w:rPr>
          <w:rtl w:val="0"/>
        </w:rPr>
      </w:r>
    </w:p>
    <w:p w:rsidR="00000000" w:rsidDel="00000000" w:rsidP="00000000" w:rsidRDefault="00000000" w:rsidRPr="00000000" w14:paraId="00000015">
      <w:pPr>
        <w:widowControl w:val="0"/>
        <w:ind w:left="0" w:firstLine="720"/>
        <w:jc w:val="left"/>
        <w:rPr>
          <w:color w:val="ff0000"/>
        </w:rPr>
      </w:pPr>
      <w:r w:rsidDel="00000000" w:rsidR="00000000" w:rsidRPr="00000000">
        <w:rPr>
          <w:color w:val="ff0000"/>
          <w:rtl w:val="0"/>
        </w:rPr>
        <w:t xml:space="preserve">We will not consider funding requests </w:t>
      </w:r>
      <w:r w:rsidDel="00000000" w:rsidR="00000000" w:rsidRPr="00000000">
        <w:rPr>
          <w:color w:val="ff0000"/>
          <w:rtl w:val="0"/>
        </w:rPr>
        <w:t xml:space="preserve">that do not include a</w:t>
      </w:r>
      <w:r w:rsidDel="00000000" w:rsidR="00000000" w:rsidRPr="00000000">
        <w:rPr>
          <w:color w:val="ff0000"/>
          <w:rtl w:val="0"/>
        </w:rPr>
        <w:t xml:space="preserve">n itemized budget. </w:t>
      </w:r>
      <w:r w:rsidDel="00000000" w:rsidR="00000000" w:rsidRPr="00000000">
        <w:rPr>
          <w:rtl w:val="0"/>
        </w:rPr>
      </w:r>
    </w:p>
    <w:p w:rsidR="00000000" w:rsidDel="00000000" w:rsidP="00000000" w:rsidRDefault="00000000" w:rsidRPr="00000000" w14:paraId="00000016">
      <w:pPr>
        <w:widowControl w:val="0"/>
        <w:rPr/>
      </w:pPr>
      <w:r w:rsidDel="00000000" w:rsidR="00000000" w:rsidRPr="00000000">
        <w:rPr>
          <w:rtl w:val="0"/>
        </w:rPr>
      </w:r>
    </w:p>
    <w:p w:rsidR="00000000" w:rsidDel="00000000" w:rsidP="00000000" w:rsidRDefault="00000000" w:rsidRPr="00000000" w14:paraId="00000017">
      <w:pPr>
        <w:widowControl w:val="0"/>
        <w:numPr>
          <w:ilvl w:val="0"/>
          <w:numId w:val="1"/>
        </w:numPr>
        <w:ind w:left="720" w:hanging="360"/>
        <w:rPr/>
      </w:pPr>
      <w:r w:rsidDel="00000000" w:rsidR="00000000" w:rsidRPr="00000000">
        <w:rPr>
          <w:rtl w:val="0"/>
        </w:rPr>
        <w:t xml:space="preserve">What steps have you taken to secure funding from your department/university? What has the response been (e.g. Guaranteed, Pending, Refused)?</w:t>
      </w:r>
      <w:r w:rsidDel="00000000" w:rsidR="00000000" w:rsidRPr="00000000">
        <w:rPr>
          <w:vertAlign w:val="superscript"/>
        </w:rPr>
        <w:footnoteReference w:customMarkFollows="0" w:id="1"/>
      </w:r>
      <w:r w:rsidDel="00000000" w:rsidR="00000000" w:rsidRPr="00000000">
        <w:rPr>
          <w:rtl w:val="0"/>
        </w:rPr>
        <w:t xml:space="preserve"> </w:t>
        <w:br w:type="textWrapping"/>
      </w:r>
    </w:p>
    <w:p w:rsidR="00000000" w:rsidDel="00000000" w:rsidP="00000000" w:rsidRDefault="00000000" w:rsidRPr="00000000" w14:paraId="00000018">
      <w:pPr>
        <w:widowControl w:val="0"/>
        <w:numPr>
          <w:ilvl w:val="1"/>
          <w:numId w:val="1"/>
        </w:numPr>
        <w:ind w:left="1440" w:hanging="360"/>
        <w:rPr/>
      </w:pPr>
      <w:r w:rsidDel="00000000" w:rsidR="00000000" w:rsidRPr="00000000">
        <w:rPr>
          <w:rtl w:val="0"/>
        </w:rPr>
        <w:t xml:space="preserve">Estimate of available funding from department:</w:t>
        <w:br w:type="textWrapping"/>
        <w:t xml:space="preserve">          </w:t>
        <w:tab/>
      </w:r>
    </w:p>
    <w:p w:rsidR="00000000" w:rsidDel="00000000" w:rsidP="00000000" w:rsidRDefault="00000000" w:rsidRPr="00000000" w14:paraId="00000019">
      <w:pPr>
        <w:widowControl w:val="0"/>
        <w:numPr>
          <w:ilvl w:val="1"/>
          <w:numId w:val="1"/>
        </w:numPr>
        <w:ind w:left="1440" w:hanging="360"/>
        <w:rPr/>
      </w:pPr>
      <w:r w:rsidDel="00000000" w:rsidR="00000000" w:rsidRPr="00000000">
        <w:rPr>
          <w:rtl w:val="0"/>
        </w:rPr>
        <w:t xml:space="preserve">Estimate of available funding from university: </w:t>
      </w:r>
    </w:p>
    <w:p w:rsidR="00000000" w:rsidDel="00000000" w:rsidP="00000000" w:rsidRDefault="00000000" w:rsidRPr="00000000" w14:paraId="0000001A">
      <w:pPr>
        <w:widowControl w:val="0"/>
        <w:rPr/>
      </w:pPr>
      <w:r w:rsidDel="00000000" w:rsidR="00000000" w:rsidRPr="00000000">
        <w:rPr>
          <w:rtl w:val="0"/>
        </w:rPr>
      </w:r>
    </w:p>
    <w:p w:rsidR="00000000" w:rsidDel="00000000" w:rsidP="00000000" w:rsidRDefault="00000000" w:rsidRPr="00000000" w14:paraId="0000001B">
      <w:pPr>
        <w:widowControl w:val="0"/>
        <w:numPr>
          <w:ilvl w:val="0"/>
          <w:numId w:val="1"/>
        </w:numPr>
        <w:ind w:left="720" w:hanging="360"/>
        <w:rPr/>
      </w:pPr>
      <w:r w:rsidDel="00000000" w:rsidR="00000000" w:rsidRPr="00000000">
        <w:rPr>
          <w:rtl w:val="0"/>
        </w:rPr>
        <w:t xml:space="preserve">Identify other sources of potential funding: </w:t>
        <w:br w:type="textWrapping"/>
        <w:t xml:space="preserve"> </w:t>
      </w:r>
    </w:p>
    <w:p w:rsidR="00000000" w:rsidDel="00000000" w:rsidP="00000000" w:rsidRDefault="00000000" w:rsidRPr="00000000" w14:paraId="0000001C">
      <w:pPr>
        <w:widowControl w:val="0"/>
        <w:numPr>
          <w:ilvl w:val="0"/>
          <w:numId w:val="1"/>
        </w:numPr>
        <w:ind w:left="720" w:hanging="360"/>
        <w:rPr/>
      </w:pPr>
      <w:r w:rsidDel="00000000" w:rsidR="00000000" w:rsidRPr="00000000">
        <w:rPr>
          <w:rtl w:val="0"/>
        </w:rPr>
        <w:t xml:space="preserve">Describe the nature of your event or activity and how it exemplifies or furthers MAP’s goals. </w:t>
        <w:br w:type="textWrapping"/>
      </w:r>
    </w:p>
    <w:p w:rsidR="00000000" w:rsidDel="00000000" w:rsidP="00000000" w:rsidRDefault="00000000" w:rsidRPr="00000000" w14:paraId="0000001D">
      <w:pPr>
        <w:widowControl w:val="0"/>
        <w:numPr>
          <w:ilvl w:val="0"/>
          <w:numId w:val="1"/>
        </w:numPr>
        <w:ind w:left="720" w:hanging="360"/>
        <w:rPr/>
      </w:pPr>
      <w:r w:rsidDel="00000000" w:rsidR="00000000" w:rsidRPr="00000000">
        <w:rPr>
          <w:rtl w:val="0"/>
        </w:rPr>
        <w:t xml:space="preserve">If you have put on a similar event in the past, what was the estimated budget? What changes in funding source or budget do you anticipate? </w:t>
      </w:r>
    </w:p>
    <w:p w:rsidR="00000000" w:rsidDel="00000000" w:rsidP="00000000" w:rsidRDefault="00000000" w:rsidRPr="00000000" w14:paraId="0000001E">
      <w:pPr>
        <w:widowControl w:val="0"/>
        <w:rPr/>
      </w:pPr>
      <w:r w:rsidDel="00000000" w:rsidR="00000000" w:rsidRPr="00000000">
        <w:rPr>
          <w:rtl w:val="0"/>
        </w:rPr>
      </w:r>
    </w:p>
    <w:p w:rsidR="00000000" w:rsidDel="00000000" w:rsidP="00000000" w:rsidRDefault="00000000" w:rsidRPr="00000000" w14:paraId="0000001F">
      <w:pPr>
        <w:widowControl w:val="0"/>
        <w:numPr>
          <w:ilvl w:val="0"/>
          <w:numId w:val="1"/>
        </w:numPr>
        <w:ind w:left="720" w:hanging="360"/>
        <w:rPr/>
      </w:pPr>
      <w:r w:rsidDel="00000000" w:rsidR="00000000" w:rsidRPr="00000000">
        <w:rPr>
          <w:rtl w:val="0"/>
        </w:rPr>
        <w:t xml:space="preserve">Since MAP has grown exponentially in size (and not in funds), we can now typically only grant partial funding. Given this, please tell us which items you’d like prioritized for funding purposes. </w:t>
      </w:r>
    </w:p>
    <w:p w:rsidR="00000000" w:rsidDel="00000000" w:rsidP="00000000" w:rsidRDefault="00000000" w:rsidRPr="00000000" w14:paraId="00000020">
      <w:pPr>
        <w:widowControl w:val="0"/>
        <w:rPr/>
      </w:pPr>
      <w:r w:rsidDel="00000000" w:rsidR="00000000" w:rsidRPr="00000000">
        <w:rPr>
          <w:rtl w:val="0"/>
        </w:rPr>
      </w:r>
    </w:p>
    <w:p w:rsidR="00000000" w:rsidDel="00000000" w:rsidP="00000000" w:rsidRDefault="00000000" w:rsidRPr="00000000" w14:paraId="00000021">
      <w:pPr>
        <w:widowControl w:val="0"/>
        <w:numPr>
          <w:ilvl w:val="0"/>
          <w:numId w:val="1"/>
        </w:numPr>
        <w:ind w:left="720" w:hanging="360"/>
        <w:rPr>
          <w:u w:val="none"/>
        </w:rPr>
      </w:pPr>
      <w:r w:rsidDel="00000000" w:rsidR="00000000" w:rsidRPr="00000000">
        <w:rPr>
          <w:rtl w:val="0"/>
        </w:rPr>
        <w:t xml:space="preserve">At the request of our funders, we are now moving toward </w:t>
      </w:r>
      <w:r w:rsidDel="00000000" w:rsidR="00000000" w:rsidRPr="00000000">
        <w:rPr>
          <w:i w:val="1"/>
          <w:rtl w:val="0"/>
        </w:rPr>
        <w:t xml:space="preserve">reimbursement </w:t>
      </w:r>
      <w:r w:rsidDel="00000000" w:rsidR="00000000" w:rsidRPr="00000000">
        <w:rPr>
          <w:rtl w:val="0"/>
        </w:rPr>
        <w:t xml:space="preserve">as the default payment method for tax purposes. This requires you to submit receipts (along with a funding cover sheet, as a single PDF) at the end of the semester or when you have spent your allotted funds (whichever comes first, or is more convenient). You may also provide us with payment information at the time you submit receipts for reimbursement. We are sensitive to the difficulties this poses to graduate students. If fronting the funds you need for your event would be overly burdensome, we have a very limited amount of funding that we can disburse ahead of time to cover the costs of your event. Please email </w:t>
      </w:r>
      <w:hyperlink r:id="rId10">
        <w:r w:rsidDel="00000000" w:rsidR="00000000" w:rsidRPr="00000000">
          <w:rPr>
            <w:color w:val="1155cc"/>
            <w:u w:val="single"/>
            <w:rtl w:val="0"/>
          </w:rPr>
          <w:t xml:space="preserve">mapforgap@gmail.com</w:t>
        </w:r>
      </w:hyperlink>
      <w:r w:rsidDel="00000000" w:rsidR="00000000" w:rsidRPr="00000000">
        <w:rPr>
          <w:rtl w:val="0"/>
        </w:rPr>
        <w:t xml:space="preserve"> to request this.</w:t>
        <w:br w:type="textWrapping"/>
      </w:r>
    </w:p>
    <w:p w:rsidR="00000000" w:rsidDel="00000000" w:rsidP="00000000" w:rsidRDefault="00000000" w:rsidRPr="00000000" w14:paraId="00000022">
      <w:pPr>
        <w:widowControl w:val="0"/>
        <w:ind w:left="720" w:firstLine="0"/>
        <w:rPr/>
      </w:pPr>
      <w:r w:rsidDel="00000000" w:rsidR="00000000" w:rsidRPr="00000000">
        <w:rPr>
          <w:rtl w:val="0"/>
        </w:rPr>
        <w:t xml:space="preserve">We reimburse funding via (i) Zelle/PayPal or (ii) check/bank transfer. We prefer (i) if possible. Please provide account information of</w:t>
      </w:r>
      <w:r w:rsidDel="00000000" w:rsidR="00000000" w:rsidRPr="00000000">
        <w:rPr>
          <w:b w:val="1"/>
          <w:rtl w:val="0"/>
        </w:rPr>
        <w:t xml:space="preserve"> (i) or (ii)</w:t>
      </w:r>
      <w:r w:rsidDel="00000000" w:rsidR="00000000" w:rsidRPr="00000000">
        <w:rPr>
          <w:rtl w:val="0"/>
        </w:rPr>
        <w:t xml:space="preserve">:</w:t>
      </w:r>
    </w:p>
    <w:p w:rsidR="00000000" w:rsidDel="00000000" w:rsidP="00000000" w:rsidRDefault="00000000" w:rsidRPr="00000000" w14:paraId="00000023">
      <w:pPr>
        <w:widowControl w:val="0"/>
        <w:ind w:left="720" w:firstLine="0"/>
        <w:rPr/>
      </w:pPr>
      <w:r w:rsidDel="00000000" w:rsidR="00000000" w:rsidRPr="00000000">
        <w:rPr>
          <w:rtl w:val="0"/>
        </w:rPr>
      </w:r>
    </w:p>
    <w:p w:rsidR="00000000" w:rsidDel="00000000" w:rsidP="00000000" w:rsidRDefault="00000000" w:rsidRPr="00000000" w14:paraId="00000024">
      <w:pPr>
        <w:widowControl w:val="0"/>
        <w:ind w:left="720" w:firstLine="0"/>
        <w:rPr>
          <w:b w:val="1"/>
        </w:rPr>
      </w:pPr>
      <w:r w:rsidDel="00000000" w:rsidR="00000000" w:rsidRPr="00000000">
        <w:rPr>
          <w:b w:val="1"/>
          <w:rtl w:val="0"/>
        </w:rPr>
        <w:t xml:space="preserve">(i) </w:t>
        <w:tab/>
        <w:t xml:space="preserve">Zelle or PayPal account </w:t>
      </w:r>
      <w:r w:rsidDel="00000000" w:rsidR="00000000" w:rsidRPr="00000000">
        <w:rPr>
          <w:rtl w:val="0"/>
        </w:rPr>
        <w:t xml:space="preserve">(indicate which one)</w:t>
      </w:r>
      <w:r w:rsidDel="00000000" w:rsidR="00000000" w:rsidRPr="00000000">
        <w:rPr>
          <w:b w:val="1"/>
          <w:rtl w:val="0"/>
        </w:rPr>
        <w:t xml:space="preserve">:</w:t>
      </w:r>
    </w:p>
    <w:p w:rsidR="00000000" w:rsidDel="00000000" w:rsidP="00000000" w:rsidRDefault="00000000" w:rsidRPr="00000000" w14:paraId="00000025">
      <w:pPr>
        <w:widowControl w:val="0"/>
        <w:ind w:left="720" w:firstLine="0"/>
        <w:rPr/>
      </w:pPr>
      <w:r w:rsidDel="00000000" w:rsidR="00000000" w:rsidRPr="00000000">
        <w:rPr>
          <w:rtl w:val="0"/>
        </w:rPr>
      </w:r>
    </w:p>
    <w:p w:rsidR="00000000" w:rsidDel="00000000" w:rsidP="00000000" w:rsidRDefault="00000000" w:rsidRPr="00000000" w14:paraId="00000026">
      <w:pPr>
        <w:widowControl w:val="0"/>
        <w:ind w:left="720" w:firstLine="0"/>
        <w:rPr>
          <w:i w:val="1"/>
        </w:rPr>
      </w:pPr>
      <w:r w:rsidDel="00000000" w:rsidR="00000000" w:rsidRPr="00000000">
        <w:rPr>
          <w:i w:val="1"/>
          <w:rtl w:val="0"/>
        </w:rPr>
        <w:t xml:space="preserve">Or</w:t>
      </w:r>
    </w:p>
    <w:p w:rsidR="00000000" w:rsidDel="00000000" w:rsidP="00000000" w:rsidRDefault="00000000" w:rsidRPr="00000000" w14:paraId="00000027">
      <w:pPr>
        <w:widowControl w:val="0"/>
        <w:ind w:left="720" w:firstLine="0"/>
        <w:rPr/>
      </w:pPr>
      <w:r w:rsidDel="00000000" w:rsidR="00000000" w:rsidRPr="00000000">
        <w:rPr>
          <w:rtl w:val="0"/>
        </w:rPr>
      </w:r>
    </w:p>
    <w:p w:rsidR="00000000" w:rsidDel="00000000" w:rsidP="00000000" w:rsidRDefault="00000000" w:rsidRPr="00000000" w14:paraId="00000028">
      <w:pPr>
        <w:widowControl w:val="0"/>
        <w:ind w:left="720" w:firstLine="0"/>
        <w:rPr>
          <w:b w:val="1"/>
        </w:rPr>
      </w:pPr>
      <w:r w:rsidDel="00000000" w:rsidR="00000000" w:rsidRPr="00000000">
        <w:rPr>
          <w:b w:val="1"/>
          <w:rtl w:val="0"/>
        </w:rPr>
        <w:t xml:space="preserve">(ii)</w:t>
        <w:tab/>
        <w:t xml:space="preserve">For North American chapters: </w:t>
      </w:r>
    </w:p>
    <w:p w:rsidR="00000000" w:rsidDel="00000000" w:rsidP="00000000" w:rsidRDefault="00000000" w:rsidRPr="00000000" w14:paraId="00000029">
      <w:pPr>
        <w:widowControl w:val="0"/>
        <w:ind w:left="720" w:firstLine="720"/>
        <w:rPr>
          <w:b w:val="1"/>
        </w:rPr>
      </w:pPr>
      <w:r w:rsidDel="00000000" w:rsidR="00000000" w:rsidRPr="00000000">
        <w:rPr>
          <w:b w:val="1"/>
          <w:rtl w:val="0"/>
        </w:rPr>
        <w:t xml:space="preserve">Check Addressee:</w:t>
      </w:r>
    </w:p>
    <w:p w:rsidR="00000000" w:rsidDel="00000000" w:rsidP="00000000" w:rsidRDefault="00000000" w:rsidRPr="00000000" w14:paraId="0000002A">
      <w:pPr>
        <w:widowControl w:val="0"/>
        <w:rPr/>
      </w:pPr>
      <w:r w:rsidDel="00000000" w:rsidR="00000000" w:rsidRPr="00000000">
        <w:rPr>
          <w:b w:val="1"/>
          <w:rtl w:val="0"/>
        </w:rPr>
        <w:tab/>
        <w:tab/>
        <w:t xml:space="preserve">Check Address: </w:t>
      </w:r>
      <w:r w:rsidDel="00000000" w:rsidR="00000000" w:rsidRPr="00000000">
        <w:rPr>
          <w:rtl w:val="0"/>
        </w:rPr>
      </w:r>
    </w:p>
    <w:p w:rsidR="00000000" w:rsidDel="00000000" w:rsidP="00000000" w:rsidRDefault="00000000" w:rsidRPr="00000000" w14:paraId="0000002B">
      <w:pPr>
        <w:widowControl w:val="0"/>
        <w:rPr/>
      </w:pPr>
      <w:r w:rsidDel="00000000" w:rsidR="00000000" w:rsidRPr="00000000">
        <w:rPr>
          <w:rtl w:val="0"/>
        </w:rPr>
      </w:r>
    </w:p>
    <w:p w:rsidR="00000000" w:rsidDel="00000000" w:rsidP="00000000" w:rsidRDefault="00000000" w:rsidRPr="00000000" w14:paraId="0000002C">
      <w:pPr>
        <w:widowControl w:val="0"/>
        <w:rPr>
          <w:b w:val="1"/>
        </w:rPr>
      </w:pPr>
      <w:r w:rsidDel="00000000" w:rsidR="00000000" w:rsidRPr="00000000">
        <w:rPr>
          <w:b w:val="1"/>
          <w:rtl w:val="0"/>
        </w:rPr>
        <w:tab/>
        <w:tab/>
        <w:t xml:space="preserve">For chapters outside of North America:</w:t>
      </w:r>
    </w:p>
    <w:p w:rsidR="00000000" w:rsidDel="00000000" w:rsidP="00000000" w:rsidRDefault="00000000" w:rsidRPr="00000000" w14:paraId="0000002D">
      <w:pPr>
        <w:widowControl w:val="0"/>
        <w:rPr/>
      </w:pPr>
      <w:r w:rsidDel="00000000" w:rsidR="00000000" w:rsidRPr="00000000">
        <w:rPr>
          <w:rtl w:val="0"/>
        </w:rPr>
        <w:tab/>
        <w:tab/>
      </w:r>
      <w:r w:rsidDel="00000000" w:rsidR="00000000" w:rsidRPr="00000000">
        <w:rPr>
          <w:b w:val="1"/>
          <w:rtl w:val="0"/>
        </w:rPr>
        <w:t xml:space="preserve">It is a business or personal account?</w:t>
      </w:r>
      <w:r w:rsidDel="00000000" w:rsidR="00000000" w:rsidRPr="00000000">
        <w:rPr>
          <w:rtl w:val="0"/>
        </w:rPr>
        <w:t xml:space="preserve">: </w:t>
      </w:r>
    </w:p>
    <w:p w:rsidR="00000000" w:rsidDel="00000000" w:rsidP="00000000" w:rsidRDefault="00000000" w:rsidRPr="00000000" w14:paraId="0000002E">
      <w:pPr>
        <w:widowControl w:val="0"/>
        <w:ind w:left="720" w:firstLine="720"/>
        <w:rPr>
          <w:b w:val="1"/>
        </w:rPr>
      </w:pPr>
      <w:r w:rsidDel="00000000" w:rsidR="00000000" w:rsidRPr="00000000">
        <w:rPr>
          <w:b w:val="1"/>
          <w:rtl w:val="0"/>
        </w:rPr>
        <w:t xml:space="preserve">Recipient’s First &amp; Last Name OR Business Name:</w:t>
      </w:r>
    </w:p>
    <w:p w:rsidR="00000000" w:rsidDel="00000000" w:rsidP="00000000" w:rsidRDefault="00000000" w:rsidRPr="00000000" w14:paraId="0000002F">
      <w:pPr>
        <w:widowControl w:val="0"/>
        <w:ind w:left="720" w:firstLine="720"/>
        <w:rPr>
          <w:b w:val="1"/>
        </w:rPr>
      </w:pPr>
      <w:r w:rsidDel="00000000" w:rsidR="00000000" w:rsidRPr="00000000">
        <w:rPr>
          <w:b w:val="1"/>
          <w:rtl w:val="0"/>
        </w:rPr>
        <w:t xml:space="preserve">Recipient’s Address: </w:t>
      </w:r>
    </w:p>
    <w:p w:rsidR="00000000" w:rsidDel="00000000" w:rsidP="00000000" w:rsidRDefault="00000000" w:rsidRPr="00000000" w14:paraId="00000030">
      <w:pPr>
        <w:widowControl w:val="0"/>
        <w:ind w:left="720" w:firstLine="720"/>
        <w:rPr>
          <w:b w:val="1"/>
        </w:rPr>
      </w:pPr>
      <w:r w:rsidDel="00000000" w:rsidR="00000000" w:rsidRPr="00000000">
        <w:rPr>
          <w:b w:val="1"/>
          <w:rtl w:val="0"/>
        </w:rPr>
        <w:t xml:space="preserve">City: </w:t>
      </w:r>
    </w:p>
    <w:p w:rsidR="00000000" w:rsidDel="00000000" w:rsidP="00000000" w:rsidRDefault="00000000" w:rsidRPr="00000000" w14:paraId="00000031">
      <w:pPr>
        <w:widowControl w:val="0"/>
        <w:ind w:left="720" w:firstLine="720"/>
        <w:rPr>
          <w:b w:val="1"/>
        </w:rPr>
      </w:pPr>
      <w:r w:rsidDel="00000000" w:rsidR="00000000" w:rsidRPr="00000000">
        <w:rPr>
          <w:b w:val="1"/>
          <w:rtl w:val="0"/>
        </w:rPr>
        <w:t xml:space="preserve">Country: </w:t>
      </w:r>
    </w:p>
    <w:p w:rsidR="00000000" w:rsidDel="00000000" w:rsidP="00000000" w:rsidRDefault="00000000" w:rsidRPr="00000000" w14:paraId="00000032">
      <w:pPr>
        <w:widowControl w:val="0"/>
        <w:ind w:left="720" w:firstLine="720"/>
        <w:rPr>
          <w:b w:val="1"/>
        </w:rPr>
      </w:pPr>
      <w:r w:rsidDel="00000000" w:rsidR="00000000" w:rsidRPr="00000000">
        <w:rPr>
          <w:b w:val="1"/>
          <w:rtl w:val="0"/>
        </w:rPr>
        <w:t xml:space="preserve">Postal Code: </w:t>
      </w:r>
    </w:p>
    <w:p w:rsidR="00000000" w:rsidDel="00000000" w:rsidP="00000000" w:rsidRDefault="00000000" w:rsidRPr="00000000" w14:paraId="00000033">
      <w:pPr>
        <w:widowControl w:val="0"/>
        <w:ind w:left="720" w:firstLine="720"/>
        <w:rPr>
          <w:b w:val="1"/>
        </w:rPr>
      </w:pPr>
      <w:r w:rsidDel="00000000" w:rsidR="00000000" w:rsidRPr="00000000">
        <w:rPr>
          <w:b w:val="1"/>
          <w:rtl w:val="0"/>
        </w:rPr>
        <w:t xml:space="preserve">Recipient’s Email Address: </w:t>
      </w:r>
    </w:p>
    <w:p w:rsidR="00000000" w:rsidDel="00000000" w:rsidP="00000000" w:rsidRDefault="00000000" w:rsidRPr="00000000" w14:paraId="00000034">
      <w:pPr>
        <w:widowControl w:val="0"/>
        <w:ind w:left="720" w:firstLine="720"/>
        <w:rPr>
          <w:b w:val="1"/>
        </w:rPr>
      </w:pPr>
      <w:r w:rsidDel="00000000" w:rsidR="00000000" w:rsidRPr="00000000">
        <w:rPr>
          <w:b w:val="1"/>
          <w:rtl w:val="0"/>
        </w:rPr>
        <w:t xml:space="preserve">Sort Code OR IBAN </w:t>
      </w:r>
      <w:r w:rsidDel="00000000" w:rsidR="00000000" w:rsidRPr="00000000">
        <w:rPr>
          <w:rtl w:val="0"/>
        </w:rPr>
        <w:t xml:space="preserve">(indicate which one)</w:t>
      </w:r>
      <w:r w:rsidDel="00000000" w:rsidR="00000000" w:rsidRPr="00000000">
        <w:rPr>
          <w:b w:val="1"/>
          <w:rtl w:val="0"/>
        </w:rPr>
        <w:t xml:space="preserv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Unless it’s a special event (e.g. a large regional event), in which case the cap is $1,000. If it’s a special event, please use the “Special Event” application instead (found </w:t>
      </w:r>
      <w:hyperlink r:id="rId1">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w:t>
      </w:r>
    </w:p>
  </w:footnote>
  <w:footnote w:id="1">
    <w:p w:rsidR="00000000" w:rsidDel="00000000" w:rsidP="00000000" w:rsidRDefault="00000000" w:rsidRPr="00000000" w14:paraId="0000003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Check out our ‘how to’ guide on fundraising from faculty </w:t>
      </w:r>
      <w:hyperlink r:id="rId2">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yperlink" Target="mailto:mapforgap@gmail.com" TargetMode="External"/><Relationship Id="rId9" Type="http://schemas.openxmlformats.org/officeDocument/2006/relationships/hyperlink" Target="mailto:mapforthegap@gmail.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mailto:mapforthegap@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pforthegap.com/apply.html" TargetMode="External"/><Relationship Id="rId2" Type="http://schemas.openxmlformats.org/officeDocument/2006/relationships/hyperlink" Target="https://docs.google.com/document/d/1ndZRYF3vQlDF-OxkiUfuWtesDDdz_4Bwz-xobR9I1GQ/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